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7B8A" w14:textId="77777777" w:rsidR="00CE32C1" w:rsidRDefault="00000000">
      <w:pPr>
        <w:spacing w:after="100"/>
      </w:pPr>
      <w:r>
        <w:rPr>
          <w:i/>
          <w:iCs/>
          <w:color w:val="666666"/>
          <w:sz w:val="20"/>
          <w:szCs w:val="20"/>
        </w:rPr>
        <w:t>Hanc.AI Voice Agents Platform — Комплект документации</w:t>
      </w:r>
    </w:p>
    <w:p w14:paraId="6EE13D0A" w14:textId="77777777" w:rsidR="00CE32C1" w:rsidRDefault="00000000">
      <w:pPr>
        <w:spacing w:after="50"/>
      </w:pPr>
      <w:r>
        <w:rPr>
          <w:i/>
          <w:iCs/>
          <w:color w:val="666666"/>
          <w:sz w:val="20"/>
          <w:szCs w:val="20"/>
        </w:rPr>
        <w:t>Документ 06: Quick Start (Расширенная версия)</w:t>
      </w:r>
    </w:p>
    <w:p w14:paraId="51EF95A7" w14:textId="77777777" w:rsidR="00CE32C1" w:rsidRDefault="00CE32C1">
      <w:pPr>
        <w:spacing w:after="200"/>
      </w:pPr>
    </w:p>
    <w:p w14:paraId="6F4D0C98" w14:textId="77777777" w:rsidR="00CE32C1" w:rsidRDefault="00000000">
      <w:pPr>
        <w:pStyle w:val="1"/>
      </w:pPr>
      <w:r>
        <w:t>Quick Start</w:t>
      </w:r>
    </w:p>
    <w:p w14:paraId="79E916C1" w14:textId="77777777" w:rsidR="00CE32C1" w:rsidRDefault="00000000">
      <w:pPr>
        <w:spacing w:after="300"/>
      </w:pPr>
      <w:r>
        <w:rPr>
          <w:color w:val="555555"/>
          <w:sz w:val="28"/>
          <w:szCs w:val="28"/>
        </w:rPr>
        <w:t>Запустите голосового агента за 15–20 минут</w:t>
      </w:r>
    </w:p>
    <w:p w14:paraId="7E1AEDC2" w14:textId="77777777" w:rsidR="00CE32C1" w:rsidRDefault="00000000">
      <w:pPr>
        <w:pStyle w:val="2"/>
      </w:pPr>
      <w:r>
        <w:t>Что такое голосовой агент?</w:t>
      </w:r>
    </w:p>
    <w:p w14:paraId="6A203139" w14:textId="77777777" w:rsidR="00CE32C1" w:rsidRDefault="00000000">
      <w:pPr>
        <w:spacing w:after="150"/>
      </w:pPr>
      <w:r>
        <w:t>Голосовой агент — это программа, которая разговаривает с вашими клиентами голосом. Клиент звонит или нажимает кнопку на сайте, и агент отвечает: приветствует, отвечает на вопросы, записывает на приём.</w:t>
      </w:r>
    </w:p>
    <w:p w14:paraId="700D3A63" w14:textId="77777777" w:rsidR="00CE32C1" w:rsidRDefault="00000000">
      <w:pPr>
        <w:spacing w:after="150"/>
      </w:pPr>
      <w:r>
        <w:t>Агент работает 24/7, не устаёт и не забывает информацию. Но он знает только то, что вы ему загрузите — поэтому важно правильно подготовить базу знаний.</w:t>
      </w:r>
    </w:p>
    <w:p w14:paraId="4685CA45" w14:textId="77777777" w:rsidR="00CE32C1" w:rsidRDefault="00CE32C1">
      <w:pPr>
        <w:spacing w:after="200"/>
      </w:pPr>
    </w:p>
    <w:p w14:paraId="15AD9EE6" w14:textId="77777777" w:rsidR="00CE32C1" w:rsidRDefault="00000000">
      <w:pPr>
        <w:pStyle w:val="2"/>
      </w:pPr>
      <w:r>
        <w:t>Что понадобится</w:t>
      </w:r>
    </w:p>
    <w:p w14:paraId="40B58B43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Email (электронная почта) — на неё придёт подтверждение</w:t>
      </w:r>
    </w:p>
    <w:p w14:paraId="0FAC5B8A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Номер телефона — для проверки при регистрации</w:t>
      </w:r>
    </w:p>
    <w:p w14:paraId="62407A92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Информация о вашей компании (в любом формате: файл, текст, прайс-лист)</w:t>
      </w:r>
    </w:p>
    <w:p w14:paraId="5EAB3124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15–20 минут свободного времени</w:t>
      </w:r>
    </w:p>
    <w:p w14:paraId="688926D0" w14:textId="77777777" w:rsidR="00CE32C1" w:rsidRDefault="00CE32C1">
      <w:pPr>
        <w:spacing w:after="200"/>
      </w:pPr>
    </w:p>
    <w:p w14:paraId="70A2F99D" w14:textId="77777777" w:rsidR="00CE32C1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Если вы заполняли Анкету (документ 01) или Рабочую тетрадь (документ 02) — возьмите их с собой. Там уже есть вся нужная информация.</w:t>
      </w:r>
    </w:p>
    <w:p w14:paraId="374EE622" w14:textId="77777777" w:rsidR="00CE32C1" w:rsidRDefault="00CE32C1">
      <w:pPr>
        <w:spacing w:after="200"/>
      </w:pPr>
    </w:p>
    <w:p w14:paraId="68DF87FB" w14:textId="77777777" w:rsidR="00CE32C1" w:rsidRDefault="00000000">
      <w:pPr>
        <w:pStyle w:val="2"/>
      </w:pPr>
      <w:r>
        <w:t>Шаг 1: Регистрация на платформе</w:t>
      </w:r>
    </w:p>
    <w:p w14:paraId="62709C05" w14:textId="77777777" w:rsidR="00CE32C1" w:rsidRDefault="00000000">
      <w:pPr>
        <w:spacing w:after="100"/>
      </w:pPr>
      <w:r>
        <w:rPr>
          <w:i/>
          <w:iCs/>
          <w:color w:val="666666"/>
        </w:rPr>
        <w:t>⏱ Время: около 3 минут</w:t>
      </w:r>
    </w:p>
    <w:p w14:paraId="151E64FA" w14:textId="77777777" w:rsidR="00CE32C1" w:rsidRDefault="00CE32C1">
      <w:pPr>
        <w:spacing w:after="200"/>
      </w:pPr>
    </w:p>
    <w:p w14:paraId="4A1499A5" w14:textId="77777777" w:rsidR="00CE32C1" w:rsidRDefault="00000000">
      <w:pPr>
        <w:pStyle w:val="3"/>
      </w:pPr>
      <w:r>
        <w:t>1.1. Откройте сайт</w:t>
      </w:r>
    </w:p>
    <w:p w14:paraId="13572C15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Откройте браузер (Chrome, Safari, Firefox — любой)</w:t>
      </w:r>
    </w:p>
    <w:p w14:paraId="1242CCA4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адресной строке наберите: hanc.ai</w:t>
      </w:r>
    </w:p>
    <w:p w14:paraId="27B16D19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Enter</w:t>
      </w:r>
    </w:p>
    <w:p w14:paraId="5CB3106D" w14:textId="77777777" w:rsidR="00CE32C1" w:rsidRDefault="00000000">
      <w:pPr>
        <w:spacing w:after="150"/>
      </w:pPr>
      <w:r>
        <w:t>Вы увидите главную страницу платформы Hanc.AI.</w:t>
      </w:r>
    </w:p>
    <w:p w14:paraId="5C8A1637" w14:textId="77777777" w:rsidR="00CE32C1" w:rsidRDefault="00CE32C1">
      <w:pPr>
        <w:spacing w:after="200"/>
      </w:pPr>
    </w:p>
    <w:p w14:paraId="3883160C" w14:textId="77777777" w:rsidR="00CE32C1" w:rsidRDefault="00000000">
      <w:pPr>
        <w:pStyle w:val="3"/>
      </w:pPr>
      <w:r>
        <w:t>1.2. Начните регистрацию</w:t>
      </w:r>
    </w:p>
    <w:p w14:paraId="17F18A93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кнопку «Sign Up» (Зарегистрироваться) — обычно в правом верхнем углу</w:t>
      </w:r>
    </w:p>
    <w:p w14:paraId="285DF66E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неё</w:t>
      </w:r>
    </w:p>
    <w:p w14:paraId="37C3A950" w14:textId="77777777" w:rsidR="00CE32C1" w:rsidRDefault="00CE32C1">
      <w:pPr>
        <w:spacing w:after="200"/>
      </w:pPr>
    </w:p>
    <w:p w14:paraId="6843233F" w14:textId="77777777" w:rsidR="00CE32C1" w:rsidRDefault="00000000">
      <w:pPr>
        <w:pStyle w:val="3"/>
      </w:pPr>
      <w:r>
        <w:t>1.3. Заполните форму регистрации</w:t>
      </w:r>
    </w:p>
    <w:p w14:paraId="72AC2923" w14:textId="77777777" w:rsidR="00CE32C1" w:rsidRDefault="00000000">
      <w:pPr>
        <w:spacing w:after="150"/>
      </w:pPr>
      <w:r>
        <w:lastRenderedPageBreak/>
        <w:t>Платформа задаст несколько вопросов. Отвечайте по порядку:</w:t>
      </w:r>
    </w:p>
    <w:p w14:paraId="51B30A37" w14:textId="77777777" w:rsidR="00CE32C1" w:rsidRDefault="00CE32C1">
      <w:pPr>
        <w:spacing w:after="200"/>
      </w:pPr>
    </w:p>
    <w:p w14:paraId="5C9BCC66" w14:textId="77777777" w:rsidR="00CE32C1" w:rsidRDefault="00000000">
      <w:pPr>
        <w:spacing w:after="150"/>
      </w:pPr>
      <w:r>
        <w:rPr>
          <w:b/>
          <w:bCs/>
        </w:rPr>
        <w:t xml:space="preserve">Цель использования: </w:t>
      </w:r>
      <w:r>
        <w:t>Выберите, зачем вам агент. Например: «Customer Support» (поддержка клиентов) или «Sales» (продажи). Если не уверены — выбирайте любой, это можно изменить позже.</w:t>
      </w:r>
    </w:p>
    <w:p w14:paraId="5FFD5EE3" w14:textId="77777777" w:rsidR="00CE32C1" w:rsidRDefault="00CE32C1">
      <w:pPr>
        <w:spacing w:after="200"/>
      </w:pPr>
    </w:p>
    <w:p w14:paraId="162E11A5" w14:textId="77777777" w:rsidR="00CE32C1" w:rsidRDefault="00000000">
      <w:pPr>
        <w:spacing w:after="150"/>
      </w:pPr>
      <w:r>
        <w:rPr>
          <w:b/>
          <w:bCs/>
        </w:rPr>
        <w:t xml:space="preserve">Company name (Название компании): </w:t>
      </w:r>
      <w:r>
        <w:t>Введите название вашей компании или проекта. Например: «Салон красоты Мария» или «Einzelunternehmen Müller».</w:t>
      </w:r>
    </w:p>
    <w:p w14:paraId="00679EFE" w14:textId="77777777" w:rsidR="00CE32C1" w:rsidRDefault="00CE32C1">
      <w:pPr>
        <w:spacing w:after="200"/>
      </w:pPr>
    </w:p>
    <w:p w14:paraId="224B24A8" w14:textId="77777777" w:rsidR="00CE32C1" w:rsidRDefault="00000000">
      <w:pPr>
        <w:spacing w:after="150"/>
      </w:pPr>
      <w:r>
        <w:rPr>
          <w:b/>
          <w:bCs/>
        </w:rPr>
        <w:t xml:space="preserve">Website или Tell us more: </w:t>
      </w:r>
      <w:r>
        <w:t>Можете указать адрес сайта (если есть) или кратко описать бизнес словами. Например: «Wellness-Salon in Wien, geöffnet von 10 bis 20 Uhr».</w:t>
      </w:r>
    </w:p>
    <w:p w14:paraId="37CA0538" w14:textId="77777777" w:rsidR="00CE32C1" w:rsidRDefault="00CE32C1">
      <w:pPr>
        <w:spacing w:after="200"/>
      </w:pPr>
    </w:p>
    <w:p w14:paraId="5C370272" w14:textId="77777777" w:rsidR="00CE32C1" w:rsidRDefault="00000000">
      <w:pPr>
        <w:spacing w:after="150"/>
      </w:pPr>
      <w:r>
        <w:rPr>
          <w:b/>
          <w:bCs/>
        </w:rPr>
        <w:t xml:space="preserve">Email: </w:t>
      </w:r>
      <w:r>
        <w:t>Введите вашу электронную почту. На неё будут приходить уведомления. Убедитесь, что адрес написан правильно.</w:t>
      </w:r>
    </w:p>
    <w:p w14:paraId="4565A5BB" w14:textId="77777777" w:rsidR="00CE32C1" w:rsidRDefault="00CE32C1">
      <w:pPr>
        <w:spacing w:after="200"/>
      </w:pPr>
    </w:p>
    <w:p w14:paraId="6793DA5D" w14:textId="77777777" w:rsidR="00CE32C1" w:rsidRDefault="00000000">
      <w:pPr>
        <w:spacing w:after="150"/>
      </w:pPr>
      <w:r>
        <w:rPr>
          <w:b/>
          <w:bCs/>
        </w:rPr>
        <w:t xml:space="preserve">Password (Пароль): </w:t>
      </w:r>
      <w:r>
        <w:t>Придумайте пароль. Минимум 8 символов. Запишите его, чтобы не забыть.</w:t>
      </w:r>
    </w:p>
    <w:p w14:paraId="2E2CFD0D" w14:textId="77777777" w:rsidR="00CE32C1" w:rsidRDefault="00CE32C1">
      <w:pPr>
        <w:spacing w:after="200"/>
      </w:pPr>
    </w:p>
    <w:p w14:paraId="0EF49858" w14:textId="77777777" w:rsidR="00CE32C1" w:rsidRDefault="00000000">
      <w:pPr>
        <w:spacing w:after="150"/>
      </w:pPr>
      <w:r>
        <w:rPr>
          <w:b/>
          <w:bCs/>
        </w:rPr>
        <w:t xml:space="preserve">Согласие с правилами: </w:t>
      </w:r>
      <w:r>
        <w:t>Поставьте галочку рядом с «Terms and Privacy» — это согласие с правилами платформы.</w:t>
      </w:r>
    </w:p>
    <w:p w14:paraId="5885196C" w14:textId="77777777" w:rsidR="00CE32C1" w:rsidRDefault="00CE32C1">
      <w:pPr>
        <w:spacing w:after="200"/>
      </w:pPr>
    </w:p>
    <w:p w14:paraId="052D1995" w14:textId="77777777" w:rsidR="00CE32C1" w:rsidRDefault="00000000">
      <w:pPr>
        <w:spacing w:after="150"/>
      </w:pPr>
      <w:r>
        <w:rPr>
          <w:b/>
          <w:bCs/>
        </w:rPr>
        <w:t xml:space="preserve">Откуда узнали: </w:t>
      </w:r>
      <w:r>
        <w:t>Выберите из списка, где услышали о платформе.</w:t>
      </w:r>
    </w:p>
    <w:p w14:paraId="2E3B1856" w14:textId="77777777" w:rsidR="00CE32C1" w:rsidRDefault="00CE32C1">
      <w:pPr>
        <w:spacing w:after="200"/>
      </w:pPr>
    </w:p>
    <w:p w14:paraId="2C215F5B" w14:textId="77777777" w:rsidR="00CE32C1" w:rsidRDefault="00000000">
      <w:pPr>
        <w:pStyle w:val="3"/>
      </w:pPr>
      <w:r>
        <w:t>1.4. Подтвердите номер телефона</w:t>
      </w:r>
    </w:p>
    <w:p w14:paraId="1753DDCF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Введите номер телефона в международном формате (например: +43 664 123 45 67)</w:t>
      </w:r>
    </w:p>
    <w:p w14:paraId="07710713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Пройдите проверку «Я не робот» (reCAPTCHA) — нажмите на квадратик</w:t>
      </w:r>
    </w:p>
    <w:p w14:paraId="16291236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продолжения</w:t>
      </w:r>
    </w:p>
    <w:p w14:paraId="40AC5ED5" w14:textId="77777777" w:rsidR="00CE32C1" w:rsidRDefault="00000000">
      <w:pPr>
        <w:spacing w:after="150"/>
      </w:pPr>
      <w:r>
        <w:t>На телефон придёт SMS с кодом. Введите этот код в поле на экране.</w:t>
      </w:r>
    </w:p>
    <w:p w14:paraId="2FBEFA94" w14:textId="77777777" w:rsidR="00CE32C1" w:rsidRDefault="00CE32C1">
      <w:pPr>
        <w:spacing w:after="200"/>
      </w:pPr>
    </w:p>
    <w:p w14:paraId="4C9FDA81" w14:textId="77777777" w:rsidR="00CE32C1" w:rsidRDefault="00000000">
      <w:pPr>
        <w:shd w:val="clear" w:color="auto" w:fill="FFF3E0"/>
        <w:spacing w:after="150"/>
      </w:pPr>
      <w:r>
        <w:rPr>
          <w:b/>
          <w:bCs/>
        </w:rPr>
        <w:t xml:space="preserve">⚠️ Важно: </w:t>
      </w:r>
      <w:r>
        <w:t>Email и номер телефона должны быть уникальными — если вы уже регистрировались раньше, используйте другие данные или войдите в существующий аккаунт.</w:t>
      </w:r>
    </w:p>
    <w:p w14:paraId="2B8E5F6E" w14:textId="77777777" w:rsidR="00CE32C1" w:rsidRDefault="00CE32C1">
      <w:pPr>
        <w:spacing w:after="200"/>
      </w:pPr>
    </w:p>
    <w:p w14:paraId="0FEFCD44" w14:textId="77777777" w:rsidR="00CE32C1" w:rsidRDefault="00000000">
      <w:pPr>
        <w:pStyle w:val="3"/>
      </w:pPr>
      <w:r>
        <w:t>1.5. Завершение регистрации</w:t>
      </w:r>
    </w:p>
    <w:p w14:paraId="7DA2560F" w14:textId="77777777" w:rsidR="00CE32C1" w:rsidRDefault="00000000">
      <w:pPr>
        <w:spacing w:after="150"/>
      </w:pPr>
      <w:r>
        <w:t>После успешной регистрации подождите 10 секунд. Появятся кнопки для входа в личный кабинет. Нажмите любую из них.</w:t>
      </w:r>
    </w:p>
    <w:p w14:paraId="57CC6BAB" w14:textId="77777777" w:rsidR="00CE32C1" w:rsidRDefault="00CE32C1">
      <w:pPr>
        <w:spacing w:after="200"/>
      </w:pPr>
    </w:p>
    <w:p w14:paraId="584B6074" w14:textId="77777777" w:rsidR="00CE32C1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Вы в личном кабинете платформы Hanc.AI. На экране — главная панель управления (Dashboard).</w:t>
      </w:r>
    </w:p>
    <w:p w14:paraId="5EC01A1B" w14:textId="77777777" w:rsidR="00CE32C1" w:rsidRDefault="00CE32C1">
      <w:pPr>
        <w:spacing w:after="200"/>
      </w:pPr>
    </w:p>
    <w:p w14:paraId="0AB66118" w14:textId="77777777" w:rsidR="00CE32C1" w:rsidRDefault="00000000">
      <w:pPr>
        <w:pStyle w:val="2"/>
      </w:pPr>
      <w:r>
        <w:t>Шаг 2: Создание агента</w:t>
      </w:r>
    </w:p>
    <w:p w14:paraId="11B77CAF" w14:textId="77777777" w:rsidR="00CE32C1" w:rsidRDefault="00000000">
      <w:pPr>
        <w:spacing w:after="100"/>
      </w:pPr>
      <w:r>
        <w:rPr>
          <w:i/>
          <w:iCs/>
          <w:color w:val="666666"/>
        </w:rPr>
        <w:t>⏱ Время: около 1 минуты</w:t>
      </w:r>
    </w:p>
    <w:p w14:paraId="47370A6F" w14:textId="77777777" w:rsidR="00CE32C1" w:rsidRDefault="00CE32C1">
      <w:pPr>
        <w:spacing w:after="200"/>
      </w:pPr>
    </w:p>
    <w:p w14:paraId="25981B65" w14:textId="77777777" w:rsidR="00CE32C1" w:rsidRDefault="00000000">
      <w:pPr>
        <w:spacing w:after="150"/>
      </w:pPr>
      <w:r>
        <w:t>Агент — это ваш виртуальный сотрудник. Сейчас мы его создадим.</w:t>
      </w:r>
    </w:p>
    <w:p w14:paraId="575FA7B7" w14:textId="77777777" w:rsidR="00CE32C1" w:rsidRDefault="00CE32C1">
      <w:pPr>
        <w:spacing w:after="200"/>
      </w:pPr>
    </w:p>
    <w:p w14:paraId="0BB1EFE6" w14:textId="77777777" w:rsidR="00CE32C1" w:rsidRDefault="00000000">
      <w:pPr>
        <w:pStyle w:val="3"/>
      </w:pPr>
      <w:r>
        <w:t>2.1. Откройте раздел агентов</w:t>
      </w:r>
    </w:p>
    <w:p w14:paraId="444D0AEB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левом меню найдите пункт «Voice Agents» (Голосовые агенты)</w:t>
      </w:r>
    </w:p>
    <w:p w14:paraId="5AA8B455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него</w:t>
      </w:r>
    </w:p>
    <w:p w14:paraId="151B0E5A" w14:textId="77777777" w:rsidR="00CE32C1" w:rsidRDefault="00CE32C1">
      <w:pPr>
        <w:spacing w:after="200"/>
      </w:pPr>
    </w:p>
    <w:p w14:paraId="4A0254A2" w14:textId="77777777" w:rsidR="00CE32C1" w:rsidRDefault="00000000">
      <w:pPr>
        <w:pStyle w:val="3"/>
      </w:pPr>
      <w:r>
        <w:t>2.2. Создайте нового агента</w:t>
      </w:r>
    </w:p>
    <w:p w14:paraId="56759EB2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«Create voice agent» (Создать голосового агента)</w:t>
      </w:r>
    </w:p>
    <w:p w14:paraId="7955F651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Появится список шаблонов — готовых заготовок для разных задач</w:t>
      </w:r>
    </w:p>
    <w:p w14:paraId="71D77197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подходящий шаблон (например, «Customer Service» для поддержки клиентов)</w:t>
      </w:r>
    </w:p>
    <w:p w14:paraId="712DAAE8" w14:textId="77777777" w:rsidR="00CE32C1" w:rsidRDefault="00CE32C1">
      <w:pPr>
        <w:spacing w:after="200"/>
      </w:pPr>
    </w:p>
    <w:p w14:paraId="00028CA2" w14:textId="77777777" w:rsidR="00CE32C1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Шаблон — это просто стартовая точка. Все настройки можно изменить. Если не знаете, какой выбрать — берите любой.</w:t>
      </w:r>
    </w:p>
    <w:p w14:paraId="7CD9CA2F" w14:textId="77777777" w:rsidR="00CE32C1" w:rsidRDefault="00CE32C1">
      <w:pPr>
        <w:spacing w:after="200"/>
      </w:pPr>
    </w:p>
    <w:p w14:paraId="4A2E7B24" w14:textId="77777777" w:rsidR="00CE32C1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Агент создан! Вы видите страницу настройки агента.</w:t>
      </w:r>
    </w:p>
    <w:p w14:paraId="7436E453" w14:textId="77777777" w:rsidR="00CE32C1" w:rsidRDefault="00CE32C1">
      <w:pPr>
        <w:spacing w:after="200"/>
      </w:pPr>
    </w:p>
    <w:p w14:paraId="78E23298" w14:textId="77777777" w:rsidR="00CE32C1" w:rsidRDefault="00000000">
      <w:pPr>
        <w:pStyle w:val="2"/>
      </w:pPr>
      <w:r>
        <w:t>Шаг 3: Загрузка базы знаний</w:t>
      </w:r>
    </w:p>
    <w:p w14:paraId="18BBE762" w14:textId="77777777" w:rsidR="00CE32C1" w:rsidRDefault="00000000">
      <w:pPr>
        <w:spacing w:after="100"/>
      </w:pPr>
      <w:r>
        <w:rPr>
          <w:i/>
          <w:iCs/>
          <w:color w:val="666666"/>
        </w:rPr>
        <w:t>⏱ Время: около 2–3 минут</w:t>
      </w:r>
    </w:p>
    <w:p w14:paraId="7BA85F4F" w14:textId="77777777" w:rsidR="00CE32C1" w:rsidRDefault="00CE32C1">
      <w:pPr>
        <w:spacing w:after="200"/>
      </w:pPr>
    </w:p>
    <w:p w14:paraId="055D4932" w14:textId="77777777" w:rsidR="00CE32C1" w:rsidRDefault="00000000">
      <w:pPr>
        <w:spacing w:after="150"/>
      </w:pPr>
      <w:r>
        <w:t>База знаний — это файл с информацией о вашей компании. Агент будет отвечать на вопросы только на основе этого файла. Если информации в базе нет — агент не сможет ответить.</w:t>
      </w:r>
    </w:p>
    <w:p w14:paraId="66CDC16D" w14:textId="77777777" w:rsidR="00CE32C1" w:rsidRDefault="00CE32C1">
      <w:pPr>
        <w:spacing w:after="200"/>
      </w:pPr>
    </w:p>
    <w:p w14:paraId="7E8270A0" w14:textId="77777777" w:rsidR="00CE32C1" w:rsidRDefault="00000000">
      <w:pPr>
        <w:pStyle w:val="3"/>
      </w:pPr>
      <w:r>
        <w:t>3.1. Откройте раздел базы знаний</w:t>
      </w:r>
    </w:p>
    <w:p w14:paraId="6D2797E4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левом меню найдите пункт «Knowledge Base» (База знаний)</w:t>
      </w:r>
    </w:p>
    <w:p w14:paraId="22FB0A14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него</w:t>
      </w:r>
    </w:p>
    <w:p w14:paraId="13BE6BAC" w14:textId="77777777" w:rsidR="00CE32C1" w:rsidRDefault="00CE32C1">
      <w:pPr>
        <w:spacing w:after="200"/>
      </w:pPr>
    </w:p>
    <w:p w14:paraId="0B356720" w14:textId="77777777" w:rsidR="00CE32C1" w:rsidRDefault="00000000">
      <w:pPr>
        <w:pStyle w:val="3"/>
      </w:pPr>
      <w:r>
        <w:t>3.2. Создайте новую базу</w:t>
      </w:r>
    </w:p>
    <w:p w14:paraId="1AC1EE99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«Create» (Создать)</w:t>
      </w:r>
    </w:p>
    <w:p w14:paraId="1CEB315C" w14:textId="77777777" w:rsidR="00CE32C1" w:rsidRDefault="00CE32C1">
      <w:pPr>
        <w:spacing w:after="200"/>
      </w:pPr>
    </w:p>
    <w:p w14:paraId="05D15EBB" w14:textId="77777777" w:rsidR="00CE32C1" w:rsidRDefault="00000000">
      <w:pPr>
        <w:pStyle w:val="3"/>
      </w:pPr>
      <w:r>
        <w:t>3.3. Загрузите файл</w:t>
      </w:r>
    </w:p>
    <w:p w14:paraId="4C2BEA46" w14:textId="77777777" w:rsidR="00CE32C1" w:rsidRDefault="00000000">
      <w:pPr>
        <w:spacing w:after="80"/>
        <w:ind w:left="360"/>
      </w:pPr>
      <w:r>
        <w:rPr>
          <w:b/>
          <w:bCs/>
        </w:rPr>
        <w:lastRenderedPageBreak/>
        <w:t xml:space="preserve">→ </w:t>
      </w:r>
      <w:r>
        <w:t>Нажмите на область загрузки или перетащите файл мышкой</w:t>
      </w:r>
    </w:p>
    <w:p w14:paraId="4BC75E10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файл с информацией о компании</w:t>
      </w:r>
    </w:p>
    <w:p w14:paraId="3A707576" w14:textId="77777777" w:rsidR="00CE32C1" w:rsidRDefault="00CE32C1">
      <w:pPr>
        <w:spacing w:after="200"/>
      </w:pPr>
    </w:p>
    <w:p w14:paraId="07570E0E" w14:textId="77777777" w:rsidR="00CE32C1" w:rsidRDefault="00000000">
      <w:pPr>
        <w:spacing w:after="150"/>
      </w:pPr>
      <w:r>
        <w:rPr>
          <w:b/>
          <w:bCs/>
        </w:rPr>
        <w:t xml:space="preserve">Какой файл загрузить? </w:t>
      </w:r>
      <w:r>
        <w:t>Подойдёт любой из вариантов:</w:t>
      </w:r>
    </w:p>
    <w:p w14:paraId="31C2EEED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Раздел 3 из Рабочей тетради (если заполняли документ 02)</w:t>
      </w:r>
    </w:p>
    <w:p w14:paraId="1E54CAA6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Заполненный Шаблон базы знаний (документ 05)</w:t>
      </w:r>
    </w:p>
    <w:p w14:paraId="35EEFFE6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Прайс-лист вашей компании</w:t>
      </w:r>
    </w:p>
    <w:p w14:paraId="2CDBD9DF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Описание услуг</w:t>
      </w:r>
    </w:p>
    <w:p w14:paraId="09420626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Ответы на частые вопросы (FAQ)</w:t>
      </w:r>
    </w:p>
    <w:p w14:paraId="44F293E1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Любой текстовый документ с информацией о компании</w:t>
      </w:r>
    </w:p>
    <w:p w14:paraId="292001CC" w14:textId="77777777" w:rsidR="00CE32C1" w:rsidRDefault="00CE32C1">
      <w:pPr>
        <w:spacing w:after="200"/>
      </w:pPr>
    </w:p>
    <w:p w14:paraId="4BF1A788" w14:textId="77777777" w:rsidR="00CE32C1" w:rsidRDefault="00000000">
      <w:pPr>
        <w:spacing w:after="150"/>
      </w:pPr>
      <w:r>
        <w:rPr>
          <w:b/>
          <w:bCs/>
        </w:rPr>
        <w:t xml:space="preserve">Допустимые форматы файлов: </w:t>
      </w:r>
      <w:r>
        <w:t>.pdf, .docx, .txt, .md, .html, .csv</w:t>
      </w:r>
    </w:p>
    <w:p w14:paraId="10B4DDA2" w14:textId="77777777" w:rsidR="00CE32C1" w:rsidRDefault="00CE32C1">
      <w:pPr>
        <w:spacing w:after="200"/>
      </w:pPr>
    </w:p>
    <w:p w14:paraId="05A73F6F" w14:textId="77777777" w:rsidR="00CE32C1" w:rsidRDefault="00000000">
      <w:pPr>
        <w:shd w:val="clear" w:color="auto" w:fill="FFF3E0"/>
        <w:spacing w:after="150"/>
      </w:pPr>
      <w:r>
        <w:rPr>
          <w:b/>
          <w:bCs/>
        </w:rPr>
        <w:t xml:space="preserve">⚠️ Важно: </w:t>
      </w:r>
      <w:r>
        <w:t>Агент знает ТОЛЬКО то, что написано в базе знаний. Если клиент спросит о том, чего в файле нет, — агент не сможет ответить. Добавьте всю важную информацию: услуги, цены, график работы, адрес, контакты.</w:t>
      </w:r>
    </w:p>
    <w:p w14:paraId="7C3945E9" w14:textId="77777777" w:rsidR="00CE32C1" w:rsidRDefault="00CE32C1">
      <w:pPr>
        <w:spacing w:after="200"/>
      </w:pPr>
    </w:p>
    <w:p w14:paraId="3C3BEB83" w14:textId="77777777" w:rsidR="00CE32C1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База знаний создана и загружена.</w:t>
      </w:r>
    </w:p>
    <w:p w14:paraId="61C6E1C5" w14:textId="77777777" w:rsidR="00CE32C1" w:rsidRDefault="00CE32C1">
      <w:pPr>
        <w:spacing w:after="200"/>
      </w:pPr>
    </w:p>
    <w:p w14:paraId="25D032F6" w14:textId="77777777" w:rsidR="00CE32C1" w:rsidRDefault="00000000">
      <w:pPr>
        <w:pStyle w:val="2"/>
      </w:pPr>
      <w:r>
        <w:t>Шаг 4: Настройка агента</w:t>
      </w:r>
    </w:p>
    <w:p w14:paraId="3F3FCC87" w14:textId="77777777" w:rsidR="00CE32C1" w:rsidRDefault="00000000">
      <w:pPr>
        <w:spacing w:after="100"/>
      </w:pPr>
      <w:r>
        <w:rPr>
          <w:i/>
          <w:iCs/>
          <w:color w:val="666666"/>
        </w:rPr>
        <w:t>⏱ Время: около 5 минут</w:t>
      </w:r>
    </w:p>
    <w:p w14:paraId="0D9623A0" w14:textId="77777777" w:rsidR="00CE32C1" w:rsidRDefault="00CE32C1">
      <w:pPr>
        <w:spacing w:after="200"/>
      </w:pPr>
    </w:p>
    <w:p w14:paraId="53E156AA" w14:textId="77777777" w:rsidR="00CE32C1" w:rsidRDefault="00000000">
      <w:pPr>
        <w:spacing w:after="150"/>
      </w:pPr>
      <w:r>
        <w:t>Теперь свяжем агента с базой знаний и настроим его поведение.</w:t>
      </w:r>
    </w:p>
    <w:p w14:paraId="06C691AD" w14:textId="77777777" w:rsidR="00CE32C1" w:rsidRDefault="00CE32C1">
      <w:pPr>
        <w:spacing w:after="200"/>
      </w:pPr>
    </w:p>
    <w:p w14:paraId="0ACF4C21" w14:textId="77777777" w:rsidR="00CE32C1" w:rsidRDefault="00000000">
      <w:pPr>
        <w:pStyle w:val="3"/>
      </w:pPr>
      <w:r>
        <w:t>4.1. Откройте настройки агента</w:t>
      </w:r>
    </w:p>
    <w:p w14:paraId="4DA83CE5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раздел «Voice Agents» (левое меню)</w:t>
      </w:r>
    </w:p>
    <w:p w14:paraId="4A34EBCA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вашего агента в списке и нажмите на него</w:t>
      </w:r>
    </w:p>
    <w:p w14:paraId="6B4692FA" w14:textId="77777777" w:rsidR="00CE32C1" w:rsidRDefault="00CE32C1">
      <w:pPr>
        <w:spacing w:after="200"/>
      </w:pPr>
    </w:p>
    <w:p w14:paraId="0D815E8F" w14:textId="77777777" w:rsidR="00CE32C1" w:rsidRDefault="00000000">
      <w:pPr>
        <w:pStyle w:val="3"/>
      </w:pPr>
      <w:r>
        <w:t>4.2. Настройте раздел Model (Модель)</w:t>
      </w:r>
    </w:p>
    <w:p w14:paraId="3715506B" w14:textId="77777777" w:rsidR="00CE32C1" w:rsidRDefault="00000000">
      <w:pPr>
        <w:spacing w:after="150"/>
      </w:pPr>
      <w:r>
        <w:t>Это главные настройки «мозга» агента.</w:t>
      </w:r>
    </w:p>
    <w:p w14:paraId="47BAE2C0" w14:textId="77777777" w:rsidR="00CE32C1" w:rsidRDefault="00CE32C1">
      <w:pPr>
        <w:spacing w:after="200"/>
      </w:pPr>
    </w:p>
    <w:p w14:paraId="6799BD55" w14:textId="77777777" w:rsidR="00CE32C1" w:rsidRDefault="00000000">
      <w:pPr>
        <w:spacing w:after="150"/>
      </w:pPr>
      <w:r>
        <w:rPr>
          <w:b/>
          <w:bCs/>
        </w:rPr>
        <w:t xml:space="preserve">Knowledge Base: </w:t>
      </w:r>
      <w:r>
        <w:t>Нажмите на выпадающий список и выберите базу знаний, которую вы только что загрузили. Теперь агент будет использовать информацию из этого файла.</w:t>
      </w:r>
    </w:p>
    <w:p w14:paraId="10016110" w14:textId="77777777" w:rsidR="00CE32C1" w:rsidRDefault="00CE32C1">
      <w:pPr>
        <w:spacing w:after="200"/>
      </w:pPr>
    </w:p>
    <w:p w14:paraId="1FF56DF8" w14:textId="77777777" w:rsidR="00CE32C1" w:rsidRDefault="00000000">
      <w:pPr>
        <w:spacing w:after="150"/>
      </w:pPr>
      <w:r>
        <w:rPr>
          <w:b/>
          <w:bCs/>
        </w:rPr>
        <w:t xml:space="preserve">First Message (Первое сообщение): </w:t>
      </w:r>
      <w:r>
        <w:t>Это фраза, которой агент будет приветствовать клиента. Напишите приветствие. Например:</w:t>
      </w:r>
    </w:p>
    <w:p w14:paraId="25887DB1" w14:textId="77777777" w:rsidR="00CE32C1" w:rsidRDefault="00000000">
      <w:pPr>
        <w:spacing w:after="150"/>
        <w:ind w:left="720"/>
      </w:pPr>
      <w:r>
        <w:t>«Здравствуйте! Это салон красоты Мария. Чем могу помочь?»</w:t>
      </w:r>
    </w:p>
    <w:p w14:paraId="004AA46E" w14:textId="77777777" w:rsidR="00CE32C1" w:rsidRDefault="00CE32C1">
      <w:pPr>
        <w:spacing w:after="200"/>
      </w:pPr>
    </w:p>
    <w:p w14:paraId="4A92BB1F" w14:textId="77777777" w:rsidR="00CE32C1" w:rsidRDefault="00000000">
      <w:pPr>
        <w:spacing w:after="150"/>
      </w:pPr>
      <w:r>
        <w:rPr>
          <w:b/>
          <w:bCs/>
        </w:rPr>
        <w:t xml:space="preserve">Agent Prompt (Инструкция для агента): </w:t>
      </w:r>
      <w:r>
        <w:t>Это подробное описание, как агент должен себя вести. Скопируйте готовый промпт из документа 03 (Универсальный промпт) или напишите свой.</w:t>
      </w:r>
    </w:p>
    <w:p w14:paraId="7A215FB6" w14:textId="77777777" w:rsidR="00CE32C1" w:rsidRDefault="00CE32C1">
      <w:pPr>
        <w:spacing w:after="200"/>
      </w:pPr>
    </w:p>
    <w:p w14:paraId="6D61D455" w14:textId="77777777" w:rsidR="00CE32C1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Промпт — это инструкция на человеческом языке. Например: «Ты — администратор салона красоты. Отвечай вежливо. Если не знаешь ответа — предложи перезвонить».</w:t>
      </w:r>
    </w:p>
    <w:p w14:paraId="5D1BAD73" w14:textId="77777777" w:rsidR="00CE32C1" w:rsidRDefault="00CE32C1">
      <w:pPr>
        <w:spacing w:after="200"/>
      </w:pPr>
    </w:p>
    <w:p w14:paraId="09D9F643" w14:textId="77777777" w:rsidR="00CE32C1" w:rsidRDefault="00000000">
      <w:pPr>
        <w:pStyle w:val="3"/>
      </w:pPr>
      <w:r>
        <w:t>4.3. Настройте раздел Settings (Настройки)</w:t>
      </w:r>
    </w:p>
    <w:p w14:paraId="09C927E2" w14:textId="77777777" w:rsidR="00CE32C1" w:rsidRDefault="00CE32C1">
      <w:pPr>
        <w:spacing w:after="200"/>
      </w:pPr>
    </w:p>
    <w:p w14:paraId="050BBDC8" w14:textId="77777777" w:rsidR="00CE32C1" w:rsidRDefault="00000000">
      <w:pPr>
        <w:spacing w:after="150"/>
      </w:pPr>
      <w:r>
        <w:rPr>
          <w:b/>
          <w:bCs/>
        </w:rPr>
        <w:t xml:space="preserve">Language (Язык): </w:t>
      </w:r>
      <w:r>
        <w:t>Выберите «Russian» — агент будет говорить по-русски.</w:t>
      </w:r>
    </w:p>
    <w:p w14:paraId="2E7C495F" w14:textId="77777777" w:rsidR="00CE32C1" w:rsidRDefault="00CE32C1">
      <w:pPr>
        <w:spacing w:after="200"/>
      </w:pPr>
    </w:p>
    <w:p w14:paraId="71177F53" w14:textId="77777777" w:rsidR="00CE32C1" w:rsidRDefault="00000000">
      <w:pPr>
        <w:spacing w:after="150"/>
      </w:pPr>
      <w:r>
        <w:rPr>
          <w:b/>
          <w:bCs/>
        </w:rPr>
        <w:t xml:space="preserve">Voice (Голос): </w:t>
      </w:r>
      <w:r>
        <w:t>Выберите голос из списка. Есть мужские и женские варианты. Послушайте несколько и выберите подходящий для вашего бизнеса.</w:t>
      </w:r>
    </w:p>
    <w:p w14:paraId="2D7C8DBD" w14:textId="77777777" w:rsidR="00CE32C1" w:rsidRDefault="00CE32C1">
      <w:pPr>
        <w:spacing w:after="200"/>
      </w:pPr>
    </w:p>
    <w:p w14:paraId="1E56456F" w14:textId="77777777" w:rsidR="00CE32C1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Агент настроен и готов к тестированию.</w:t>
      </w:r>
    </w:p>
    <w:p w14:paraId="6EB26885" w14:textId="77777777" w:rsidR="00CE32C1" w:rsidRDefault="00CE32C1">
      <w:pPr>
        <w:spacing w:after="200"/>
      </w:pPr>
    </w:p>
    <w:p w14:paraId="4D60B52B" w14:textId="77777777" w:rsidR="00CE32C1" w:rsidRDefault="00000000">
      <w:pPr>
        <w:pStyle w:val="2"/>
      </w:pPr>
      <w:r>
        <w:t>Шаг 5: Тестирование</w:t>
      </w:r>
    </w:p>
    <w:p w14:paraId="12132065" w14:textId="77777777" w:rsidR="00CE32C1" w:rsidRDefault="00000000">
      <w:pPr>
        <w:spacing w:after="100"/>
      </w:pPr>
      <w:r>
        <w:rPr>
          <w:i/>
          <w:iCs/>
          <w:color w:val="666666"/>
        </w:rPr>
        <w:t>⏱ Время: около 3 минут</w:t>
      </w:r>
    </w:p>
    <w:p w14:paraId="02CE7A24" w14:textId="77777777" w:rsidR="00CE32C1" w:rsidRDefault="00CE32C1">
      <w:pPr>
        <w:spacing w:after="200"/>
      </w:pPr>
    </w:p>
    <w:p w14:paraId="46307A70" w14:textId="77777777" w:rsidR="00CE32C1" w:rsidRDefault="00000000">
      <w:pPr>
        <w:spacing w:after="150"/>
      </w:pPr>
      <w:r>
        <w:t>Прежде чем показывать агента клиентам — проверьте, как он работает.</w:t>
      </w:r>
    </w:p>
    <w:p w14:paraId="4CD5FFD8" w14:textId="77777777" w:rsidR="00CE32C1" w:rsidRDefault="00CE32C1">
      <w:pPr>
        <w:spacing w:after="200"/>
      </w:pPr>
    </w:p>
    <w:p w14:paraId="48C4D430" w14:textId="77777777" w:rsidR="00CE32C1" w:rsidRDefault="00000000">
      <w:pPr>
        <w:pStyle w:val="3"/>
      </w:pPr>
      <w:r>
        <w:t>Вариант А: Тест прямо в платформе</w:t>
      </w:r>
    </w:p>
    <w:p w14:paraId="420D23A8" w14:textId="77777777" w:rsidR="00CE32C1" w:rsidRDefault="00000000">
      <w:pPr>
        <w:spacing w:after="150"/>
      </w:pPr>
      <w:r>
        <w:t>Это самый простой способ — не нужно ничего устанавливать.</w:t>
      </w:r>
    </w:p>
    <w:p w14:paraId="0D1DC54B" w14:textId="77777777" w:rsidR="00CE32C1" w:rsidRDefault="00CE32C1">
      <w:pPr>
        <w:spacing w:after="200"/>
      </w:pPr>
    </w:p>
    <w:p w14:paraId="4A2678E1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 странице агента найдите кнопку «Test» или «Preview» (Тест / Предпросмотр)</w:t>
      </w:r>
    </w:p>
    <w:p w14:paraId="40F83724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неё</w:t>
      </w:r>
    </w:p>
    <w:p w14:paraId="0D682D08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Откроется окно чата с агентом</w:t>
      </w:r>
    </w:p>
    <w:p w14:paraId="70945449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Поговорите с агентом голосом или текстом</w:t>
      </w:r>
    </w:p>
    <w:p w14:paraId="05726032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Задайте вопросы, которые могут задать ваши клиенты</w:t>
      </w:r>
    </w:p>
    <w:p w14:paraId="0FE11264" w14:textId="77777777" w:rsidR="00CE32C1" w:rsidRDefault="00CE32C1">
      <w:pPr>
        <w:spacing w:after="200"/>
      </w:pPr>
    </w:p>
    <w:p w14:paraId="488B50F5" w14:textId="77777777" w:rsidR="00CE32C1" w:rsidRDefault="00000000">
      <w:pPr>
        <w:spacing w:after="150"/>
      </w:pPr>
      <w:r>
        <w:rPr>
          <w:b/>
          <w:bCs/>
        </w:rPr>
        <w:t xml:space="preserve">Что проверить: </w:t>
      </w:r>
    </w:p>
    <w:p w14:paraId="23AD9D8C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Правильно ли агент здоровается?</w:t>
      </w:r>
    </w:p>
    <w:p w14:paraId="5681D5D4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Отвечает ли на вопросы о ваших услугах?</w:t>
      </w:r>
    </w:p>
    <w:p w14:paraId="4DF51B47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Называет ли правильные цены?</w:t>
      </w:r>
    </w:p>
    <w:p w14:paraId="4F2456E6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Знает ли график работы и адрес?</w:t>
      </w:r>
    </w:p>
    <w:p w14:paraId="402682CE" w14:textId="77777777" w:rsidR="00CE32C1" w:rsidRDefault="00CE32C1">
      <w:pPr>
        <w:spacing w:after="200"/>
      </w:pPr>
    </w:p>
    <w:p w14:paraId="2074FD18" w14:textId="77777777" w:rsidR="00CE32C1" w:rsidRDefault="00000000">
      <w:pPr>
        <w:pStyle w:val="3"/>
      </w:pPr>
      <w:r>
        <w:t>Вариант Б: Виджет на сайте</w:t>
      </w:r>
    </w:p>
    <w:p w14:paraId="431E368B" w14:textId="77777777" w:rsidR="00CE32C1" w:rsidRDefault="00000000">
      <w:pPr>
        <w:spacing w:after="150"/>
      </w:pPr>
      <w:r>
        <w:t>Если у вас есть сайт — можете добавить агента туда.</w:t>
      </w:r>
    </w:p>
    <w:p w14:paraId="791F4E81" w14:textId="77777777" w:rsidR="00CE32C1" w:rsidRDefault="00CE32C1">
      <w:pPr>
        <w:spacing w:after="200"/>
      </w:pPr>
    </w:p>
    <w:p w14:paraId="4113AD2A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 странице агента перейдите в раздел «Widget» (Виджет)</w:t>
      </w:r>
    </w:p>
    <w:p w14:paraId="2AE6F94E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«Floating Widget» — это кнопка, которая появится в углу сайта</w:t>
      </w:r>
    </w:p>
    <w:p w14:paraId="79F6DF07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Скопируйте код (нажмите кнопку «Copy»)</w:t>
      </w:r>
    </w:p>
    <w:p w14:paraId="0ED70A81" w14:textId="77777777" w:rsidR="00CE32C1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Вставьте код на свой сайт перед тегом &lt;/body&gt;</w:t>
      </w:r>
    </w:p>
    <w:p w14:paraId="6ABAAD2F" w14:textId="77777777" w:rsidR="00CE32C1" w:rsidRDefault="00CE32C1">
      <w:pPr>
        <w:spacing w:after="200"/>
      </w:pPr>
    </w:p>
    <w:p w14:paraId="1692D85E" w14:textId="77777777" w:rsidR="00CE32C1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Если вы не знаете, как добавить код на сайт — попросите того, кто делал вам сайт, или обратитесь в поддержку: support@hanc.ai</w:t>
      </w:r>
    </w:p>
    <w:p w14:paraId="1A833E08" w14:textId="77777777" w:rsidR="00CE32C1" w:rsidRDefault="00CE32C1">
      <w:pPr>
        <w:spacing w:after="200"/>
      </w:pPr>
    </w:p>
    <w:p w14:paraId="37EF6F01" w14:textId="77777777" w:rsidR="00CE32C1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Агент работает! Вы можете показать его клиентам.</w:t>
      </w:r>
    </w:p>
    <w:p w14:paraId="778258BE" w14:textId="77777777" w:rsidR="00CE32C1" w:rsidRDefault="00CE32C1">
      <w:pPr>
        <w:spacing w:after="200"/>
      </w:pPr>
    </w:p>
    <w:p w14:paraId="5E9379FE" w14:textId="77777777" w:rsidR="00CE32C1" w:rsidRDefault="00000000">
      <w:pPr>
        <w:pStyle w:val="2"/>
      </w:pPr>
      <w:r>
        <w:t>Финальный чек-лист</w:t>
      </w:r>
    </w:p>
    <w:p w14:paraId="5ABBE09C" w14:textId="77777777" w:rsidR="00CE32C1" w:rsidRDefault="00000000">
      <w:pPr>
        <w:spacing w:after="150"/>
      </w:pPr>
      <w:r>
        <w:t>Отметьте, что сделано:</w:t>
      </w:r>
    </w:p>
    <w:p w14:paraId="74A4AA9E" w14:textId="77777777" w:rsidR="00CE32C1" w:rsidRDefault="00CE32C1">
      <w:pPr>
        <w:spacing w:after="200"/>
      </w:pPr>
    </w:p>
    <w:p w14:paraId="6C326974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Зарегистрировались на hanc.ai</w:t>
      </w:r>
    </w:p>
    <w:p w14:paraId="6504834B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Создали голосового агента</w:t>
      </w:r>
    </w:p>
    <w:p w14:paraId="792DD3B2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Загрузили базу знаний с информацией о компании</w:t>
      </w:r>
    </w:p>
    <w:p w14:paraId="6E1F52BD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Связали агента с базой знаний</w:t>
      </w:r>
    </w:p>
    <w:p w14:paraId="42B61F43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Написали приветствие (First Message)</w:t>
      </w:r>
    </w:p>
    <w:p w14:paraId="5FDA17E4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Вставили промпт (инструкцию для агента)</w:t>
      </w:r>
    </w:p>
    <w:p w14:paraId="4CD37BC4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Выбрали русский язык</w:t>
      </w:r>
    </w:p>
    <w:p w14:paraId="683FE44B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Выбрали голос</w:t>
      </w:r>
    </w:p>
    <w:p w14:paraId="76260622" w14:textId="77777777" w:rsidR="00CE32C1" w:rsidRDefault="00000000">
      <w:pPr>
        <w:pStyle w:val="a4"/>
        <w:numPr>
          <w:ilvl w:val="0"/>
          <w:numId w:val="2"/>
        </w:numPr>
        <w:spacing w:after="80"/>
      </w:pPr>
      <w:r>
        <w:t>Протестировали агента</w:t>
      </w:r>
    </w:p>
    <w:p w14:paraId="2BC62DFB" w14:textId="77777777" w:rsidR="00CE32C1" w:rsidRDefault="00CE32C1">
      <w:pPr>
        <w:spacing w:after="200"/>
      </w:pPr>
    </w:p>
    <w:p w14:paraId="6CDEB1C0" w14:textId="77777777" w:rsidR="00CE32C1" w:rsidRDefault="00000000">
      <w:pPr>
        <w:pStyle w:val="2"/>
      </w:pPr>
      <w:r>
        <w:t>Что дальше?</w:t>
      </w:r>
    </w:p>
    <w:p w14:paraId="3655FC1A" w14:textId="77777777" w:rsidR="00CE32C1" w:rsidRDefault="00000000">
      <w:pPr>
        <w:spacing w:after="150"/>
      </w:pPr>
      <w:r>
        <w:t>Базовый агент работает. Но у платформы есть дополнительные возможности:</w:t>
      </w:r>
    </w:p>
    <w:p w14:paraId="1BB533C2" w14:textId="77777777" w:rsidR="00CE32C1" w:rsidRDefault="00CE32C1">
      <w:pPr>
        <w:spacing w:after="200"/>
      </w:pPr>
    </w:p>
    <w:p w14:paraId="118F69CE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📞 Телефония — агент сможет принимать звонки на реальный номер телефона</w:t>
      </w:r>
    </w:p>
    <w:p w14:paraId="45DAAC86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📅 Календарь — агент сможет записывать клиентов на приём автоматически</w:t>
      </w:r>
    </w:p>
    <w:p w14:paraId="71195C5B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↪️ Переадресация — если клиент просит человека, агент переключит звонок</w:t>
      </w:r>
    </w:p>
    <w:p w14:paraId="74F8FA6E" w14:textId="77777777" w:rsidR="00CE32C1" w:rsidRDefault="00000000">
      <w:pPr>
        <w:pStyle w:val="a4"/>
        <w:numPr>
          <w:ilvl w:val="0"/>
          <w:numId w:val="3"/>
        </w:numPr>
        <w:spacing w:after="80"/>
      </w:pPr>
      <w:r>
        <w:t>📧 Уведомления — после разговора вы получите email или SMS с отчётом</w:t>
      </w:r>
    </w:p>
    <w:p w14:paraId="0EAC330B" w14:textId="77777777" w:rsidR="00CE32C1" w:rsidRDefault="00CE32C1">
      <w:pPr>
        <w:spacing w:after="200"/>
      </w:pPr>
    </w:p>
    <w:p w14:paraId="7F2EE1D1" w14:textId="77777777" w:rsidR="00CE32C1" w:rsidRDefault="00000000">
      <w:pPr>
        <w:spacing w:after="150"/>
      </w:pPr>
      <w:r>
        <w:t>Подробности — в документе 07: Полная настройка.</w:t>
      </w:r>
    </w:p>
    <w:p w14:paraId="5C8EC99D" w14:textId="77777777" w:rsidR="00CE32C1" w:rsidRDefault="00000000">
      <w:pPr>
        <w:pStyle w:val="2"/>
      </w:pPr>
      <w:r>
        <w:lastRenderedPageBreak/>
        <w:t>Глоссарий (словарь терминов)</w:t>
      </w:r>
    </w:p>
    <w:p w14:paraId="6CD9651F" w14:textId="77777777" w:rsidR="00CE32C1" w:rsidRDefault="00000000">
      <w:pPr>
        <w:spacing w:after="150"/>
      </w:pPr>
      <w:r>
        <w:t>Здесь объяснены слова, которые встречаются в инструкции.</w:t>
      </w:r>
    </w:p>
    <w:p w14:paraId="6B095556" w14:textId="77777777" w:rsidR="00CE32C1" w:rsidRDefault="00CE32C1">
      <w:pPr>
        <w:spacing w:after="200"/>
      </w:pPr>
    </w:p>
    <w:p w14:paraId="601BC6D7" w14:textId="77777777" w:rsidR="00CE32C1" w:rsidRDefault="00000000">
      <w:pPr>
        <w:spacing w:after="150"/>
      </w:pPr>
      <w:r>
        <w:rPr>
          <w:b/>
          <w:bCs/>
        </w:rPr>
        <w:t xml:space="preserve">Агент (Voice Agent) — </w:t>
      </w:r>
      <w:r>
        <w:t>программа, которая разговаривает с клиентами голосом. Работает автоматически, без участия человека.</w:t>
      </w:r>
    </w:p>
    <w:p w14:paraId="24A81706" w14:textId="77777777" w:rsidR="00CE32C1" w:rsidRDefault="00CE32C1">
      <w:pPr>
        <w:spacing w:after="200"/>
      </w:pPr>
    </w:p>
    <w:p w14:paraId="5F8810C0" w14:textId="77777777" w:rsidR="00CE32C1" w:rsidRDefault="00000000">
      <w:pPr>
        <w:spacing w:after="150"/>
      </w:pPr>
      <w:r>
        <w:rPr>
          <w:b/>
          <w:bCs/>
        </w:rPr>
        <w:t xml:space="preserve">База знаний (Knowledge Base) — </w:t>
      </w:r>
      <w:r>
        <w:t>файл с информацией о вашей компании. Агент отвечает на вопросы только на основе этого файла.</w:t>
      </w:r>
    </w:p>
    <w:p w14:paraId="01F79236" w14:textId="77777777" w:rsidR="00CE32C1" w:rsidRDefault="00CE32C1">
      <w:pPr>
        <w:spacing w:after="200"/>
      </w:pPr>
    </w:p>
    <w:p w14:paraId="11B0C9C8" w14:textId="77777777" w:rsidR="00CE32C1" w:rsidRDefault="00000000">
      <w:pPr>
        <w:spacing w:after="150"/>
      </w:pPr>
      <w:r>
        <w:rPr>
          <w:b/>
          <w:bCs/>
        </w:rPr>
        <w:t xml:space="preserve">Виджет (Widget) — </w:t>
      </w:r>
      <w:r>
        <w:t>кнопка или окошко на сайте, через которое посетители могут поговорить с агентом.</w:t>
      </w:r>
    </w:p>
    <w:p w14:paraId="4639BEEC" w14:textId="77777777" w:rsidR="00CE32C1" w:rsidRDefault="00CE32C1">
      <w:pPr>
        <w:spacing w:after="200"/>
      </w:pPr>
    </w:p>
    <w:p w14:paraId="305E363B" w14:textId="77777777" w:rsidR="00CE32C1" w:rsidRDefault="00000000">
      <w:pPr>
        <w:spacing w:after="150"/>
      </w:pPr>
      <w:r>
        <w:rPr>
          <w:b/>
          <w:bCs/>
        </w:rPr>
        <w:t xml:space="preserve">Дашборд (Dashboard) — </w:t>
      </w:r>
      <w:r>
        <w:t>главная страница личного кабинета. Отсюда вы управляете всеми настройками.</w:t>
      </w:r>
    </w:p>
    <w:p w14:paraId="29534EC0" w14:textId="77777777" w:rsidR="00CE32C1" w:rsidRDefault="00CE32C1">
      <w:pPr>
        <w:spacing w:after="200"/>
      </w:pPr>
    </w:p>
    <w:p w14:paraId="7C00E301" w14:textId="77777777" w:rsidR="00CE32C1" w:rsidRDefault="00000000">
      <w:pPr>
        <w:spacing w:after="150"/>
      </w:pPr>
      <w:r>
        <w:rPr>
          <w:b/>
          <w:bCs/>
        </w:rPr>
        <w:t xml:space="preserve">Личный кабинет — </w:t>
      </w:r>
      <w:r>
        <w:t>ваша персональная страница на платформе, куда вы входите после регистрации.</w:t>
      </w:r>
    </w:p>
    <w:p w14:paraId="4911939A" w14:textId="77777777" w:rsidR="00CE32C1" w:rsidRDefault="00CE32C1">
      <w:pPr>
        <w:spacing w:after="200"/>
      </w:pPr>
    </w:p>
    <w:p w14:paraId="4258468C" w14:textId="77777777" w:rsidR="00CE32C1" w:rsidRDefault="00000000">
      <w:pPr>
        <w:spacing w:after="150"/>
      </w:pPr>
      <w:r>
        <w:rPr>
          <w:b/>
          <w:bCs/>
        </w:rPr>
        <w:t xml:space="preserve">Промпт (Prompt) — </w:t>
      </w:r>
      <w:r>
        <w:t>текстовая инструкция для агента. Описывает, как он должен себя вести, что отвечать, какой у него характер.</w:t>
      </w:r>
    </w:p>
    <w:p w14:paraId="4F974D43" w14:textId="77777777" w:rsidR="00CE32C1" w:rsidRDefault="00CE32C1">
      <w:pPr>
        <w:spacing w:after="200"/>
      </w:pPr>
    </w:p>
    <w:p w14:paraId="7A7BEC76" w14:textId="77777777" w:rsidR="00CE32C1" w:rsidRDefault="00000000">
      <w:pPr>
        <w:spacing w:after="150"/>
      </w:pPr>
      <w:r>
        <w:rPr>
          <w:b/>
          <w:bCs/>
        </w:rPr>
        <w:t xml:space="preserve">Регистрация (Sign Up) — </w:t>
      </w:r>
      <w:r>
        <w:t>создание учётной записи на платформе. После регистрации вы получаете личный кабинет.</w:t>
      </w:r>
    </w:p>
    <w:p w14:paraId="7F2B64FF" w14:textId="77777777" w:rsidR="00CE32C1" w:rsidRDefault="00CE32C1">
      <w:pPr>
        <w:spacing w:after="200"/>
      </w:pPr>
    </w:p>
    <w:p w14:paraId="3ECE8DB0" w14:textId="77777777" w:rsidR="00CE32C1" w:rsidRDefault="00000000">
      <w:pPr>
        <w:spacing w:after="150"/>
      </w:pPr>
      <w:r>
        <w:rPr>
          <w:b/>
          <w:bCs/>
        </w:rPr>
        <w:t xml:space="preserve">Шаблон (Template) — </w:t>
      </w:r>
      <w:r>
        <w:t>готовая заготовка агента для определённой задачи. Можно изменить под свои нужды.</w:t>
      </w:r>
    </w:p>
    <w:p w14:paraId="151E66F1" w14:textId="77777777" w:rsidR="00CE32C1" w:rsidRDefault="00CE32C1">
      <w:pPr>
        <w:spacing w:after="200"/>
      </w:pPr>
    </w:p>
    <w:p w14:paraId="4A5FE266" w14:textId="77777777" w:rsidR="00CE32C1" w:rsidRDefault="00000000">
      <w:pPr>
        <w:pStyle w:val="2"/>
      </w:pPr>
      <w:r>
        <w:t>Документы комплекта</w:t>
      </w:r>
    </w:p>
    <w:p w14:paraId="5B7D3B65" w14:textId="77777777" w:rsidR="00CE32C1" w:rsidRDefault="00000000">
      <w:pPr>
        <w:spacing w:after="150"/>
      </w:pPr>
      <w:r>
        <w:t>01. Простая анкета</w:t>
      </w:r>
    </w:p>
    <w:p w14:paraId="6E5C7172" w14:textId="77777777" w:rsidR="00CE32C1" w:rsidRDefault="00000000">
      <w:pPr>
        <w:spacing w:after="150"/>
      </w:pPr>
      <w:r>
        <w:t>02. Рабочая тетрадь</w:t>
      </w:r>
    </w:p>
    <w:p w14:paraId="6B7927DC" w14:textId="77777777" w:rsidR="00CE32C1" w:rsidRDefault="00000000">
      <w:pPr>
        <w:spacing w:after="150"/>
      </w:pPr>
      <w:r>
        <w:t>03. Универсальный промпт</w:t>
      </w:r>
    </w:p>
    <w:p w14:paraId="21FB1018" w14:textId="77777777" w:rsidR="00CE32C1" w:rsidRDefault="00000000">
      <w:pPr>
        <w:spacing w:after="150"/>
      </w:pPr>
      <w:r>
        <w:t>04. Промпт «Всё-в-одном»</w:t>
      </w:r>
    </w:p>
    <w:p w14:paraId="37A53539" w14:textId="77777777" w:rsidR="00CE32C1" w:rsidRDefault="00000000">
      <w:pPr>
        <w:spacing w:after="150"/>
      </w:pPr>
      <w:r>
        <w:t>05. Шаблон базы знаний</w:t>
      </w:r>
    </w:p>
    <w:p w14:paraId="57F790A4" w14:textId="77777777" w:rsidR="00CE32C1" w:rsidRDefault="00000000">
      <w:pPr>
        <w:spacing w:after="150"/>
      </w:pPr>
      <w:r>
        <w:rPr>
          <w:b/>
          <w:bCs/>
        </w:rPr>
        <w:t xml:space="preserve">06. Quick Start ← </w:t>
      </w:r>
      <w:r>
        <w:t>вы здесь</w:t>
      </w:r>
    </w:p>
    <w:p w14:paraId="4F74C19D" w14:textId="77777777" w:rsidR="00CE32C1" w:rsidRDefault="00000000">
      <w:pPr>
        <w:spacing w:after="150"/>
      </w:pPr>
      <w:r>
        <w:t>07. Полная настройка</w:t>
      </w:r>
    </w:p>
    <w:p w14:paraId="4D347C4D" w14:textId="77777777" w:rsidR="00CE32C1" w:rsidRDefault="00CE32C1">
      <w:pPr>
        <w:spacing w:after="200"/>
      </w:pPr>
    </w:p>
    <w:p w14:paraId="71916EC3" w14:textId="77777777" w:rsidR="00CE32C1" w:rsidRDefault="00000000">
      <w:pPr>
        <w:spacing w:after="150"/>
      </w:pPr>
      <w:r>
        <w:t>Вопросы? support@hanc.ai</w:t>
      </w:r>
    </w:p>
    <w:sectPr w:rsidR="00CE32C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D71"/>
    <w:multiLevelType w:val="hybridMultilevel"/>
    <w:tmpl w:val="9A8EB628"/>
    <w:lvl w:ilvl="0" w:tplc="8D963AD4">
      <w:start w:val="1"/>
      <w:numFmt w:val="bullet"/>
      <w:lvlText w:val="✅"/>
      <w:lvlJc w:val="left"/>
      <w:pPr>
        <w:ind w:left="720" w:hanging="360"/>
      </w:pPr>
    </w:lvl>
    <w:lvl w:ilvl="1" w:tplc="241ED80A">
      <w:numFmt w:val="decimal"/>
      <w:lvlText w:val=""/>
      <w:lvlJc w:val="left"/>
    </w:lvl>
    <w:lvl w:ilvl="2" w:tplc="A61E5870">
      <w:numFmt w:val="decimal"/>
      <w:lvlText w:val=""/>
      <w:lvlJc w:val="left"/>
    </w:lvl>
    <w:lvl w:ilvl="3" w:tplc="532885D6">
      <w:numFmt w:val="decimal"/>
      <w:lvlText w:val=""/>
      <w:lvlJc w:val="left"/>
    </w:lvl>
    <w:lvl w:ilvl="4" w:tplc="0016B8D6">
      <w:numFmt w:val="decimal"/>
      <w:lvlText w:val=""/>
      <w:lvlJc w:val="left"/>
    </w:lvl>
    <w:lvl w:ilvl="5" w:tplc="7E10D0B2">
      <w:numFmt w:val="decimal"/>
      <w:lvlText w:val=""/>
      <w:lvlJc w:val="left"/>
    </w:lvl>
    <w:lvl w:ilvl="6" w:tplc="D624E07A">
      <w:numFmt w:val="decimal"/>
      <w:lvlText w:val=""/>
      <w:lvlJc w:val="left"/>
    </w:lvl>
    <w:lvl w:ilvl="7" w:tplc="54164D62">
      <w:numFmt w:val="decimal"/>
      <w:lvlText w:val=""/>
      <w:lvlJc w:val="left"/>
    </w:lvl>
    <w:lvl w:ilvl="8" w:tplc="2ECA72FE">
      <w:numFmt w:val="decimal"/>
      <w:lvlText w:val=""/>
      <w:lvlJc w:val="left"/>
    </w:lvl>
  </w:abstractNum>
  <w:abstractNum w:abstractNumId="1" w15:restartNumberingAfterBreak="0">
    <w:nsid w:val="318452B2"/>
    <w:multiLevelType w:val="hybridMultilevel"/>
    <w:tmpl w:val="8A9C16EE"/>
    <w:lvl w:ilvl="0" w:tplc="FD36A816">
      <w:start w:val="1"/>
      <w:numFmt w:val="bullet"/>
      <w:lvlText w:val="•"/>
      <w:lvlJc w:val="left"/>
      <w:pPr>
        <w:ind w:left="720" w:hanging="360"/>
      </w:pPr>
    </w:lvl>
    <w:lvl w:ilvl="1" w:tplc="CBE81690">
      <w:numFmt w:val="decimal"/>
      <w:lvlText w:val=""/>
      <w:lvlJc w:val="left"/>
    </w:lvl>
    <w:lvl w:ilvl="2" w:tplc="DA38372A">
      <w:numFmt w:val="decimal"/>
      <w:lvlText w:val=""/>
      <w:lvlJc w:val="left"/>
    </w:lvl>
    <w:lvl w:ilvl="3" w:tplc="C2D84C6A">
      <w:numFmt w:val="decimal"/>
      <w:lvlText w:val=""/>
      <w:lvlJc w:val="left"/>
    </w:lvl>
    <w:lvl w:ilvl="4" w:tplc="17B62634">
      <w:numFmt w:val="decimal"/>
      <w:lvlText w:val=""/>
      <w:lvlJc w:val="left"/>
    </w:lvl>
    <w:lvl w:ilvl="5" w:tplc="E8B88B6A">
      <w:numFmt w:val="decimal"/>
      <w:lvlText w:val=""/>
      <w:lvlJc w:val="left"/>
    </w:lvl>
    <w:lvl w:ilvl="6" w:tplc="C9E011DE">
      <w:numFmt w:val="decimal"/>
      <w:lvlText w:val=""/>
      <w:lvlJc w:val="left"/>
    </w:lvl>
    <w:lvl w:ilvl="7" w:tplc="BAC6AF0E">
      <w:numFmt w:val="decimal"/>
      <w:lvlText w:val=""/>
      <w:lvlJc w:val="left"/>
    </w:lvl>
    <w:lvl w:ilvl="8" w:tplc="54385A22">
      <w:numFmt w:val="decimal"/>
      <w:lvlText w:val=""/>
      <w:lvlJc w:val="left"/>
    </w:lvl>
  </w:abstractNum>
  <w:abstractNum w:abstractNumId="2" w15:restartNumberingAfterBreak="0">
    <w:nsid w:val="431A01A0"/>
    <w:multiLevelType w:val="hybridMultilevel"/>
    <w:tmpl w:val="31E44B64"/>
    <w:lvl w:ilvl="0" w:tplc="BA0AB4BE">
      <w:start w:val="1"/>
      <w:numFmt w:val="bullet"/>
      <w:lvlText w:val="●"/>
      <w:lvlJc w:val="left"/>
      <w:pPr>
        <w:ind w:left="720" w:hanging="360"/>
      </w:pPr>
    </w:lvl>
    <w:lvl w:ilvl="1" w:tplc="7896B83E">
      <w:start w:val="1"/>
      <w:numFmt w:val="bullet"/>
      <w:lvlText w:val="○"/>
      <w:lvlJc w:val="left"/>
      <w:pPr>
        <w:ind w:left="1440" w:hanging="360"/>
      </w:pPr>
    </w:lvl>
    <w:lvl w:ilvl="2" w:tplc="99D61BE4">
      <w:start w:val="1"/>
      <w:numFmt w:val="bullet"/>
      <w:lvlText w:val="■"/>
      <w:lvlJc w:val="left"/>
      <w:pPr>
        <w:ind w:left="2160" w:hanging="360"/>
      </w:pPr>
    </w:lvl>
    <w:lvl w:ilvl="3" w:tplc="47D65940">
      <w:start w:val="1"/>
      <w:numFmt w:val="bullet"/>
      <w:lvlText w:val="●"/>
      <w:lvlJc w:val="left"/>
      <w:pPr>
        <w:ind w:left="2880" w:hanging="360"/>
      </w:pPr>
    </w:lvl>
    <w:lvl w:ilvl="4" w:tplc="80F6EEBC">
      <w:start w:val="1"/>
      <w:numFmt w:val="bullet"/>
      <w:lvlText w:val="○"/>
      <w:lvlJc w:val="left"/>
      <w:pPr>
        <w:ind w:left="3600" w:hanging="360"/>
      </w:pPr>
    </w:lvl>
    <w:lvl w:ilvl="5" w:tplc="38CAF93C">
      <w:start w:val="1"/>
      <w:numFmt w:val="bullet"/>
      <w:lvlText w:val="■"/>
      <w:lvlJc w:val="left"/>
      <w:pPr>
        <w:ind w:left="4320" w:hanging="360"/>
      </w:pPr>
    </w:lvl>
    <w:lvl w:ilvl="6" w:tplc="2A100046">
      <w:start w:val="1"/>
      <w:numFmt w:val="bullet"/>
      <w:lvlText w:val="●"/>
      <w:lvlJc w:val="left"/>
      <w:pPr>
        <w:ind w:left="5040" w:hanging="360"/>
      </w:pPr>
    </w:lvl>
    <w:lvl w:ilvl="7" w:tplc="CD2CC27C">
      <w:start w:val="1"/>
      <w:numFmt w:val="bullet"/>
      <w:lvlText w:val="●"/>
      <w:lvlJc w:val="left"/>
      <w:pPr>
        <w:ind w:left="5760" w:hanging="360"/>
      </w:pPr>
    </w:lvl>
    <w:lvl w:ilvl="8" w:tplc="A4AE110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87D53E7"/>
    <w:multiLevelType w:val="hybridMultilevel"/>
    <w:tmpl w:val="31D29E9A"/>
    <w:lvl w:ilvl="0" w:tplc="18888552">
      <w:start w:val="1"/>
      <w:numFmt w:val="bullet"/>
      <w:lvlText w:val="☐"/>
      <w:lvlJc w:val="left"/>
      <w:pPr>
        <w:ind w:left="720" w:hanging="360"/>
      </w:pPr>
    </w:lvl>
    <w:lvl w:ilvl="1" w:tplc="22AA260E">
      <w:numFmt w:val="decimal"/>
      <w:lvlText w:val=""/>
      <w:lvlJc w:val="left"/>
    </w:lvl>
    <w:lvl w:ilvl="2" w:tplc="5F34D186">
      <w:numFmt w:val="decimal"/>
      <w:lvlText w:val=""/>
      <w:lvlJc w:val="left"/>
    </w:lvl>
    <w:lvl w:ilvl="3" w:tplc="77B4C282">
      <w:numFmt w:val="decimal"/>
      <w:lvlText w:val=""/>
      <w:lvlJc w:val="left"/>
    </w:lvl>
    <w:lvl w:ilvl="4" w:tplc="7176162C">
      <w:numFmt w:val="decimal"/>
      <w:lvlText w:val=""/>
      <w:lvlJc w:val="left"/>
    </w:lvl>
    <w:lvl w:ilvl="5" w:tplc="FEFA6298">
      <w:numFmt w:val="decimal"/>
      <w:lvlText w:val=""/>
      <w:lvlJc w:val="left"/>
    </w:lvl>
    <w:lvl w:ilvl="6" w:tplc="D7EC379A">
      <w:numFmt w:val="decimal"/>
      <w:lvlText w:val=""/>
      <w:lvlJc w:val="left"/>
    </w:lvl>
    <w:lvl w:ilvl="7" w:tplc="80F49C5E">
      <w:numFmt w:val="decimal"/>
      <w:lvlText w:val=""/>
      <w:lvlJc w:val="left"/>
    </w:lvl>
    <w:lvl w:ilvl="8" w:tplc="45508508">
      <w:numFmt w:val="decimal"/>
      <w:lvlText w:val=""/>
      <w:lvlJc w:val="left"/>
    </w:lvl>
  </w:abstractNum>
  <w:num w:numId="1" w16cid:durableId="16782137">
    <w:abstractNumId w:val="2"/>
    <w:lvlOverride w:ilvl="0">
      <w:startOverride w:val="1"/>
    </w:lvlOverride>
  </w:num>
  <w:num w:numId="2" w16cid:durableId="2060393539">
    <w:abstractNumId w:val="3"/>
    <w:lvlOverride w:ilvl="0">
      <w:startOverride w:val="1"/>
    </w:lvlOverride>
  </w:num>
  <w:num w:numId="3" w16cid:durableId="14080654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C1"/>
    <w:rsid w:val="0023242A"/>
    <w:rsid w:val="00CE32C1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46037"/>
  <w15:docId w15:val="{C6171AB9-3F4F-5442-B4C3-7279BFC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A1A1A"/>
      <w:sz w:val="48"/>
      <w:szCs w:val="48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  <w:sz w:val="26"/>
      <w:szCs w:val="26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2</cp:revision>
  <dcterms:created xsi:type="dcterms:W3CDTF">2026-01-16T19:37:00Z</dcterms:created>
  <dcterms:modified xsi:type="dcterms:W3CDTF">2026-01-16T20:29:00Z</dcterms:modified>
</cp:coreProperties>
</file>